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1254E" w14:textId="6CA82467" w:rsidR="006B1F7A" w:rsidRPr="006B1F7A" w:rsidRDefault="006B1F7A" w:rsidP="006B1F7A">
      <w:pPr>
        <w:jc w:val="center"/>
        <w:rPr>
          <w:b/>
          <w:bCs/>
          <w:sz w:val="28"/>
          <w:szCs w:val="28"/>
        </w:rPr>
      </w:pPr>
      <w:bookmarkStart w:id="0" w:name="_Hlk76881056"/>
      <w:bookmarkStart w:id="1" w:name="_Hlk81121607"/>
      <w:r w:rsidRPr="006B1F7A">
        <w:rPr>
          <w:noProof/>
          <w:sz w:val="28"/>
          <w:szCs w:val="28"/>
        </w:rPr>
        <w:drawing>
          <wp:anchor distT="0" distB="0" distL="114300" distR="114300" simplePos="0" relativeHeight="251659264" behindDoc="1" locked="0" layoutInCell="1" allowOverlap="1" wp14:anchorId="6D53561B" wp14:editId="311B28D2">
            <wp:simplePos x="0" y="0"/>
            <wp:positionH relativeFrom="column">
              <wp:posOffset>-486</wp:posOffset>
            </wp:positionH>
            <wp:positionV relativeFrom="paragraph">
              <wp:posOffset>-51448</wp:posOffset>
            </wp:positionV>
            <wp:extent cx="622570" cy="622570"/>
            <wp:effectExtent l="0" t="0" r="0" b="6350"/>
            <wp:wrapNone/>
            <wp:docPr id="7" name="Picture 6" descr="Logo&#10;&#10;Description automatically generated">
              <a:extLst xmlns:a="http://schemas.openxmlformats.org/drawingml/2006/main">
                <a:ext uri="{FF2B5EF4-FFF2-40B4-BE49-F238E27FC236}">
                  <a16:creationId xmlns:a16="http://schemas.microsoft.com/office/drawing/2014/main" id="{EE836DFE-9509-4B02-8291-48C00535B3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EE836DFE-9509-4B02-8291-48C00535B3CA}"/>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2570" cy="622570"/>
                    </a:xfrm>
                    <a:prstGeom prst="rect">
                      <a:avLst/>
                    </a:prstGeom>
                  </pic:spPr>
                </pic:pic>
              </a:graphicData>
            </a:graphic>
            <wp14:sizeRelH relativeFrom="margin">
              <wp14:pctWidth>0</wp14:pctWidth>
            </wp14:sizeRelH>
            <wp14:sizeRelV relativeFrom="margin">
              <wp14:pctHeight>0</wp14:pctHeight>
            </wp14:sizeRelV>
          </wp:anchor>
        </w:drawing>
      </w:r>
      <w:r w:rsidR="003E7BF3">
        <w:rPr>
          <w:b/>
          <w:bCs/>
          <w:sz w:val="28"/>
          <w:szCs w:val="28"/>
        </w:rPr>
        <w:t>Advent, week 1</w:t>
      </w:r>
    </w:p>
    <w:p w14:paraId="1DD0F76E" w14:textId="0A0825F3" w:rsidR="006B1F7A" w:rsidRPr="006B1F7A" w:rsidRDefault="006B1F7A" w:rsidP="006B1F7A">
      <w:pPr>
        <w:jc w:val="center"/>
        <w:rPr>
          <w:b/>
          <w:bCs/>
          <w:sz w:val="28"/>
          <w:szCs w:val="28"/>
        </w:rPr>
      </w:pPr>
      <w:r w:rsidRPr="006B1F7A">
        <w:rPr>
          <w:b/>
          <w:bCs/>
          <w:sz w:val="28"/>
          <w:szCs w:val="28"/>
        </w:rPr>
        <w:t>“</w:t>
      </w:r>
      <w:r w:rsidR="003E7BF3">
        <w:rPr>
          <w:b/>
          <w:bCs/>
          <w:sz w:val="28"/>
          <w:szCs w:val="28"/>
        </w:rPr>
        <w:t>Hope</w:t>
      </w:r>
      <w:r w:rsidRPr="006B1F7A">
        <w:rPr>
          <w:b/>
          <w:bCs/>
          <w:sz w:val="28"/>
          <w:szCs w:val="28"/>
        </w:rPr>
        <w:t>”</w:t>
      </w:r>
    </w:p>
    <w:bookmarkEnd w:id="0"/>
    <w:p w14:paraId="2F21D7F9" w14:textId="77777777" w:rsidR="00FC2EDC" w:rsidRDefault="00FC2EDC" w:rsidP="006B1F7A">
      <w:pPr>
        <w:rPr>
          <w:sz w:val="24"/>
          <w:szCs w:val="24"/>
        </w:rPr>
      </w:pPr>
    </w:p>
    <w:bookmarkEnd w:id="1"/>
    <w:p w14:paraId="663D7325" w14:textId="77777777" w:rsidR="008245D2" w:rsidRPr="008245D2" w:rsidRDefault="008245D2" w:rsidP="008245D2">
      <w:pPr>
        <w:rPr>
          <w:sz w:val="20"/>
          <w:szCs w:val="20"/>
        </w:rPr>
      </w:pPr>
      <w:r w:rsidRPr="008245D2">
        <w:rPr>
          <w:b/>
          <w:bCs/>
          <w:sz w:val="20"/>
          <w:szCs w:val="20"/>
          <w:vertAlign w:val="superscript"/>
        </w:rPr>
        <w:t>18 </w:t>
      </w:r>
      <w:r w:rsidRPr="008245D2">
        <w:rPr>
          <w:sz w:val="20"/>
          <w:szCs w:val="20"/>
        </w:rPr>
        <w:t>“Look at my Servant, whom I have chosen.</w:t>
      </w:r>
      <w:r w:rsidRPr="008245D2">
        <w:rPr>
          <w:sz w:val="20"/>
          <w:szCs w:val="20"/>
        </w:rPr>
        <w:br/>
        <w:t>    He is my Beloved, who pleases Me.</w:t>
      </w:r>
      <w:r w:rsidRPr="008245D2">
        <w:rPr>
          <w:sz w:val="20"/>
          <w:szCs w:val="20"/>
        </w:rPr>
        <w:br/>
        <w:t>I will put my Spirit upon Him,</w:t>
      </w:r>
      <w:r w:rsidRPr="008245D2">
        <w:rPr>
          <w:sz w:val="20"/>
          <w:szCs w:val="20"/>
        </w:rPr>
        <w:br/>
        <w:t>    and He will proclaim justice to the nations.</w:t>
      </w:r>
      <w:r w:rsidRPr="008245D2">
        <w:rPr>
          <w:sz w:val="20"/>
          <w:szCs w:val="20"/>
        </w:rPr>
        <w:br/>
      </w:r>
      <w:r w:rsidRPr="008245D2">
        <w:rPr>
          <w:b/>
          <w:bCs/>
          <w:sz w:val="20"/>
          <w:szCs w:val="20"/>
          <w:vertAlign w:val="superscript"/>
        </w:rPr>
        <w:t>19 </w:t>
      </w:r>
      <w:r w:rsidRPr="008245D2">
        <w:rPr>
          <w:sz w:val="20"/>
          <w:szCs w:val="20"/>
        </w:rPr>
        <w:t>He will not fight or shout</w:t>
      </w:r>
      <w:r w:rsidRPr="008245D2">
        <w:rPr>
          <w:sz w:val="20"/>
          <w:szCs w:val="20"/>
        </w:rPr>
        <w:br/>
        <w:t>    or raise His voice in public.</w:t>
      </w:r>
      <w:r w:rsidRPr="008245D2">
        <w:rPr>
          <w:sz w:val="20"/>
          <w:szCs w:val="20"/>
        </w:rPr>
        <w:br/>
      </w:r>
      <w:r w:rsidRPr="008245D2">
        <w:rPr>
          <w:b/>
          <w:bCs/>
          <w:sz w:val="20"/>
          <w:szCs w:val="20"/>
          <w:vertAlign w:val="superscript"/>
        </w:rPr>
        <w:t>20 </w:t>
      </w:r>
      <w:r w:rsidRPr="008245D2">
        <w:rPr>
          <w:sz w:val="20"/>
          <w:szCs w:val="20"/>
        </w:rPr>
        <w:t>He will not crush the weakest reed</w:t>
      </w:r>
      <w:r w:rsidRPr="008245D2">
        <w:rPr>
          <w:sz w:val="20"/>
          <w:szCs w:val="20"/>
        </w:rPr>
        <w:br/>
        <w:t>    or put out a flickering candle.</w:t>
      </w:r>
      <w:r w:rsidRPr="008245D2">
        <w:rPr>
          <w:sz w:val="20"/>
          <w:szCs w:val="20"/>
        </w:rPr>
        <w:br/>
        <w:t>    Finally He will cause justice to be victorious.</w:t>
      </w:r>
      <w:r w:rsidRPr="008245D2">
        <w:rPr>
          <w:sz w:val="20"/>
          <w:szCs w:val="20"/>
        </w:rPr>
        <w:br/>
      </w:r>
      <w:r w:rsidRPr="008245D2">
        <w:rPr>
          <w:b/>
          <w:bCs/>
          <w:sz w:val="20"/>
          <w:szCs w:val="20"/>
          <w:vertAlign w:val="superscript"/>
        </w:rPr>
        <w:t>21 </w:t>
      </w:r>
      <w:r w:rsidRPr="008245D2">
        <w:rPr>
          <w:sz w:val="20"/>
          <w:szCs w:val="20"/>
        </w:rPr>
        <w:t>And His name will be the hope</w:t>
      </w:r>
      <w:r w:rsidRPr="008245D2">
        <w:rPr>
          <w:sz w:val="20"/>
          <w:szCs w:val="20"/>
        </w:rPr>
        <w:br/>
        <w:t>    of all the world.”</w:t>
      </w:r>
    </w:p>
    <w:p w14:paraId="0EEB5C30" w14:textId="422717AF" w:rsidR="0000704D" w:rsidRPr="0088203E" w:rsidRDefault="008245D2" w:rsidP="001E41BB">
      <w:pPr>
        <w:rPr>
          <w:sz w:val="20"/>
          <w:szCs w:val="20"/>
        </w:rPr>
      </w:pPr>
      <w:r w:rsidRPr="0088203E">
        <w:rPr>
          <w:sz w:val="20"/>
          <w:szCs w:val="20"/>
        </w:rPr>
        <w:t>Matthew 12:18-21 (NLT)</w:t>
      </w:r>
    </w:p>
    <w:p w14:paraId="39907868" w14:textId="77777777" w:rsidR="008245D2" w:rsidRPr="0088203E" w:rsidRDefault="008245D2" w:rsidP="001E41BB">
      <w:pPr>
        <w:rPr>
          <w:sz w:val="20"/>
          <w:szCs w:val="20"/>
        </w:rPr>
      </w:pPr>
    </w:p>
    <w:p w14:paraId="0ED9BD5F" w14:textId="616B83E2" w:rsidR="008245D2" w:rsidRPr="0088203E" w:rsidRDefault="006C2CFB" w:rsidP="00B73E13">
      <w:pPr>
        <w:jc w:val="center"/>
        <w:rPr>
          <w:sz w:val="20"/>
          <w:szCs w:val="20"/>
        </w:rPr>
      </w:pPr>
      <w:r w:rsidRPr="0088203E">
        <w:rPr>
          <w:b/>
          <w:bCs/>
          <w:sz w:val="20"/>
          <w:szCs w:val="20"/>
        </w:rPr>
        <w:t>Thankfulness is</w:t>
      </w:r>
      <w:r w:rsidRPr="0088203E">
        <w:rPr>
          <w:sz w:val="20"/>
          <w:szCs w:val="20"/>
        </w:rPr>
        <w:t>…</w:t>
      </w:r>
    </w:p>
    <w:p w14:paraId="06B32B5C" w14:textId="77777777" w:rsidR="006C2CFB" w:rsidRPr="0088203E" w:rsidRDefault="006C2CFB" w:rsidP="001E41BB">
      <w:pPr>
        <w:rPr>
          <w:sz w:val="20"/>
          <w:szCs w:val="20"/>
        </w:rPr>
      </w:pPr>
    </w:p>
    <w:p w14:paraId="038D769B" w14:textId="3ABB4E39" w:rsidR="006C2CFB" w:rsidRPr="0088203E" w:rsidRDefault="006C2CFB" w:rsidP="001E41BB">
      <w:pPr>
        <w:rPr>
          <w:sz w:val="20"/>
          <w:szCs w:val="20"/>
        </w:rPr>
      </w:pPr>
      <w:r w:rsidRPr="0088203E">
        <w:rPr>
          <w:sz w:val="20"/>
          <w:szCs w:val="20"/>
        </w:rPr>
        <w:t>The ___________________ of our righteousness</w:t>
      </w:r>
      <w:r w:rsidR="004930B9" w:rsidRPr="0088203E">
        <w:rPr>
          <w:sz w:val="20"/>
          <w:szCs w:val="20"/>
        </w:rPr>
        <w:t>.</w:t>
      </w:r>
    </w:p>
    <w:p w14:paraId="4210910B" w14:textId="07CCE1E5" w:rsidR="00316EFB" w:rsidRPr="00316EFB" w:rsidRDefault="00316EFB" w:rsidP="00316EFB">
      <w:pPr>
        <w:rPr>
          <w:sz w:val="20"/>
          <w:szCs w:val="20"/>
        </w:rPr>
      </w:pPr>
      <w:r w:rsidRPr="00316EFB">
        <w:rPr>
          <w:b/>
          <w:bCs/>
          <w:sz w:val="20"/>
          <w:szCs w:val="20"/>
          <w:vertAlign w:val="superscript"/>
        </w:rPr>
        <w:t>3 </w:t>
      </w:r>
      <w:r w:rsidRPr="00316EFB">
        <w:rPr>
          <w:sz w:val="20"/>
          <w:szCs w:val="20"/>
        </w:rPr>
        <w:t>Let there be no sexual immorality, impurity, or greed among you. Such sins have no place among God’s people. </w:t>
      </w:r>
      <w:r w:rsidRPr="00316EFB">
        <w:rPr>
          <w:b/>
          <w:bCs/>
          <w:sz w:val="20"/>
          <w:szCs w:val="20"/>
          <w:vertAlign w:val="superscript"/>
        </w:rPr>
        <w:t>4 </w:t>
      </w:r>
      <w:r w:rsidRPr="00316EFB">
        <w:rPr>
          <w:sz w:val="20"/>
          <w:szCs w:val="20"/>
        </w:rPr>
        <w:t>Obscene stories, foolish talk, and coarse jokes—these are not for you. Instead, let there be thankfulness to God. </w:t>
      </w:r>
      <w:r w:rsidRPr="0088203E">
        <w:rPr>
          <w:sz w:val="20"/>
          <w:szCs w:val="20"/>
        </w:rPr>
        <w:t>Ephesians 5:</w:t>
      </w:r>
      <w:r w:rsidR="00A900C4" w:rsidRPr="0088203E">
        <w:rPr>
          <w:sz w:val="20"/>
          <w:szCs w:val="20"/>
        </w:rPr>
        <w:t>3-4 (NLT)</w:t>
      </w:r>
    </w:p>
    <w:p w14:paraId="03642650" w14:textId="77777777" w:rsidR="00B73E13" w:rsidRPr="0088203E" w:rsidRDefault="00B73E13" w:rsidP="001E41BB">
      <w:pPr>
        <w:rPr>
          <w:sz w:val="20"/>
          <w:szCs w:val="20"/>
        </w:rPr>
      </w:pPr>
    </w:p>
    <w:p w14:paraId="0EE3DD16" w14:textId="1751DDEB" w:rsidR="00B73E13" w:rsidRPr="0088203E" w:rsidRDefault="00B73E13" w:rsidP="001E41BB">
      <w:pPr>
        <w:rPr>
          <w:sz w:val="20"/>
          <w:szCs w:val="20"/>
        </w:rPr>
      </w:pPr>
      <w:r w:rsidRPr="0088203E">
        <w:rPr>
          <w:sz w:val="20"/>
          <w:szCs w:val="20"/>
        </w:rPr>
        <w:t>The ___________ of our faith</w:t>
      </w:r>
      <w:r w:rsidR="004930B9" w:rsidRPr="0088203E">
        <w:rPr>
          <w:sz w:val="20"/>
          <w:szCs w:val="20"/>
        </w:rPr>
        <w:t>.</w:t>
      </w:r>
    </w:p>
    <w:p w14:paraId="56555F27" w14:textId="7EF3DC1A" w:rsidR="003408A6" w:rsidRPr="003408A6" w:rsidRDefault="003408A6" w:rsidP="003408A6">
      <w:pPr>
        <w:rPr>
          <w:sz w:val="20"/>
          <w:szCs w:val="20"/>
        </w:rPr>
      </w:pPr>
      <w:r w:rsidRPr="003408A6">
        <w:rPr>
          <w:sz w:val="20"/>
          <w:szCs w:val="20"/>
        </w:rPr>
        <w:t>Let your roots grow down into Him, and let your lives be built on Him. Then your faith will grow strong in the truth you were taught, and you will overflow with thankfulness.</w:t>
      </w:r>
      <w:r w:rsidRPr="0088203E">
        <w:rPr>
          <w:sz w:val="20"/>
          <w:szCs w:val="20"/>
        </w:rPr>
        <w:t xml:space="preserve"> Colossians 2:7 (NLT)</w:t>
      </w:r>
    </w:p>
    <w:p w14:paraId="30556074" w14:textId="77777777" w:rsidR="00B73E13" w:rsidRPr="0088203E" w:rsidRDefault="00B73E13" w:rsidP="001E41BB">
      <w:pPr>
        <w:rPr>
          <w:sz w:val="20"/>
          <w:szCs w:val="20"/>
        </w:rPr>
      </w:pPr>
    </w:p>
    <w:p w14:paraId="0D8795F8" w14:textId="6FA13A98" w:rsidR="00B73E13" w:rsidRPr="0088203E" w:rsidRDefault="00B73E13" w:rsidP="001E41BB">
      <w:pPr>
        <w:rPr>
          <w:sz w:val="20"/>
          <w:szCs w:val="20"/>
        </w:rPr>
      </w:pPr>
      <w:r w:rsidRPr="0088203E">
        <w:rPr>
          <w:sz w:val="20"/>
          <w:szCs w:val="20"/>
        </w:rPr>
        <w:t>The ________________ response to the Lord’s blessing</w:t>
      </w:r>
      <w:r w:rsidR="004930B9" w:rsidRPr="0088203E">
        <w:rPr>
          <w:sz w:val="20"/>
          <w:szCs w:val="20"/>
        </w:rPr>
        <w:t>.</w:t>
      </w:r>
    </w:p>
    <w:p w14:paraId="55B640E0" w14:textId="11159BE9" w:rsidR="004813C2" w:rsidRPr="004813C2" w:rsidRDefault="004813C2" w:rsidP="004813C2">
      <w:pPr>
        <w:rPr>
          <w:sz w:val="20"/>
          <w:szCs w:val="20"/>
        </w:rPr>
      </w:pPr>
      <w:r w:rsidRPr="004813C2">
        <w:rPr>
          <w:sz w:val="20"/>
          <w:szCs w:val="20"/>
        </w:rPr>
        <w:t xml:space="preserve">Make thankfulness your sacrifice to God, and keep the vows you made to the </w:t>
      </w:r>
      <w:proofErr w:type="gramStart"/>
      <w:r w:rsidRPr="004813C2">
        <w:rPr>
          <w:sz w:val="20"/>
          <w:szCs w:val="20"/>
        </w:rPr>
        <w:t>Most High</w:t>
      </w:r>
      <w:proofErr w:type="gramEnd"/>
      <w:r w:rsidRPr="004813C2">
        <w:rPr>
          <w:sz w:val="20"/>
          <w:szCs w:val="20"/>
        </w:rPr>
        <w:t>.</w:t>
      </w:r>
      <w:r w:rsidRPr="0088203E">
        <w:rPr>
          <w:sz w:val="20"/>
          <w:szCs w:val="20"/>
        </w:rPr>
        <w:t xml:space="preserve"> Psalm 50:14 (NLT)</w:t>
      </w:r>
    </w:p>
    <w:p w14:paraId="77925926" w14:textId="77777777" w:rsidR="004813C2" w:rsidRPr="0088203E" w:rsidRDefault="004813C2" w:rsidP="001E41BB">
      <w:pPr>
        <w:rPr>
          <w:sz w:val="20"/>
          <w:szCs w:val="20"/>
        </w:rPr>
      </w:pPr>
    </w:p>
    <w:p w14:paraId="12C17C6A" w14:textId="77777777" w:rsidR="00DC2AE6" w:rsidRPr="0088203E" w:rsidRDefault="00DC2AE6" w:rsidP="001E41BB">
      <w:pPr>
        <w:rPr>
          <w:sz w:val="20"/>
          <w:szCs w:val="20"/>
        </w:rPr>
      </w:pPr>
    </w:p>
    <w:p w14:paraId="4AF7DD66" w14:textId="261E44C6" w:rsidR="00DC2AE6" w:rsidRPr="0047676B" w:rsidRDefault="00DC2AE6" w:rsidP="00DC2AE6">
      <w:pPr>
        <w:jc w:val="center"/>
        <w:rPr>
          <w:b/>
          <w:bCs/>
          <w:sz w:val="20"/>
          <w:szCs w:val="20"/>
        </w:rPr>
      </w:pPr>
      <w:r w:rsidRPr="0047676B">
        <w:rPr>
          <w:b/>
          <w:bCs/>
          <w:sz w:val="20"/>
          <w:szCs w:val="20"/>
        </w:rPr>
        <w:t>Thank-</w:t>
      </w:r>
      <w:proofErr w:type="spellStart"/>
      <w:r w:rsidRPr="0047676B">
        <w:rPr>
          <w:b/>
          <w:bCs/>
          <w:sz w:val="20"/>
          <w:szCs w:val="20"/>
        </w:rPr>
        <w:t>ful</w:t>
      </w:r>
      <w:proofErr w:type="spellEnd"/>
      <w:r w:rsidRPr="0047676B">
        <w:rPr>
          <w:b/>
          <w:bCs/>
          <w:sz w:val="20"/>
          <w:szCs w:val="20"/>
        </w:rPr>
        <w:t>-ness</w:t>
      </w:r>
    </w:p>
    <w:p w14:paraId="1A809ECF" w14:textId="77777777" w:rsidR="001F41CD" w:rsidRPr="0088203E" w:rsidRDefault="001F41CD" w:rsidP="00DC2AE6">
      <w:pPr>
        <w:jc w:val="center"/>
        <w:rPr>
          <w:sz w:val="20"/>
          <w:szCs w:val="20"/>
        </w:rPr>
      </w:pPr>
    </w:p>
    <w:p w14:paraId="713D99DC" w14:textId="77777777" w:rsidR="00AD0518" w:rsidRPr="00AD0518" w:rsidRDefault="00AD0518" w:rsidP="00321BB7">
      <w:pPr>
        <w:rPr>
          <w:sz w:val="20"/>
          <w:szCs w:val="20"/>
        </w:rPr>
      </w:pPr>
      <w:r w:rsidRPr="00AD0518">
        <w:rPr>
          <w:sz w:val="20"/>
          <w:szCs w:val="20"/>
        </w:rPr>
        <w:t>Thank: to express gratitude</w:t>
      </w:r>
    </w:p>
    <w:p w14:paraId="1EB270BC" w14:textId="32DB315B" w:rsidR="001F41CD" w:rsidRPr="0088203E" w:rsidRDefault="000E3AA6" w:rsidP="00321BB7">
      <w:pPr>
        <w:rPr>
          <w:sz w:val="20"/>
          <w:szCs w:val="20"/>
        </w:rPr>
      </w:pPr>
      <w:r w:rsidRPr="0088203E">
        <w:rPr>
          <w:sz w:val="20"/>
          <w:szCs w:val="20"/>
        </w:rPr>
        <w:t>Ful: Containing all that can be received</w:t>
      </w:r>
    </w:p>
    <w:p w14:paraId="4AB1137B" w14:textId="4D433FBE" w:rsidR="00DC2AE6" w:rsidRPr="0088203E" w:rsidRDefault="00321BB7" w:rsidP="00321BB7">
      <w:pPr>
        <w:rPr>
          <w:sz w:val="20"/>
          <w:szCs w:val="20"/>
        </w:rPr>
      </w:pPr>
      <w:r w:rsidRPr="0088203E">
        <w:rPr>
          <w:sz w:val="20"/>
          <w:szCs w:val="20"/>
        </w:rPr>
        <w:t>Ness: The state of being or condition</w:t>
      </w:r>
    </w:p>
    <w:p w14:paraId="56F109A9" w14:textId="77777777" w:rsidR="00471FAF" w:rsidRDefault="00471FAF" w:rsidP="00321BB7">
      <w:pPr>
        <w:rPr>
          <w:sz w:val="24"/>
          <w:szCs w:val="24"/>
        </w:rPr>
      </w:pPr>
    </w:p>
    <w:p w14:paraId="6BF6EFA6" w14:textId="1DC1D216" w:rsidR="00E541EB" w:rsidRPr="00E541EB" w:rsidRDefault="00E541EB" w:rsidP="00E541EB">
      <w:pPr>
        <w:rPr>
          <w:sz w:val="20"/>
          <w:szCs w:val="20"/>
        </w:rPr>
      </w:pPr>
      <w:r w:rsidRPr="00E541EB">
        <w:rPr>
          <w:b/>
          <w:bCs/>
          <w:sz w:val="20"/>
          <w:szCs w:val="20"/>
          <w:vertAlign w:val="superscript"/>
        </w:rPr>
        <w:t>18 </w:t>
      </w:r>
      <w:r w:rsidRPr="00E541EB">
        <w:rPr>
          <w:sz w:val="20"/>
          <w:szCs w:val="20"/>
        </w:rPr>
        <w:t>Be thankful in all circumstances, for this is God’s will for you who belong to Christ Jesus.</w:t>
      </w:r>
    </w:p>
    <w:p w14:paraId="5116785A" w14:textId="77777777" w:rsidR="00E541EB" w:rsidRPr="00E541EB" w:rsidRDefault="00E541EB" w:rsidP="00E541EB">
      <w:pPr>
        <w:rPr>
          <w:sz w:val="24"/>
          <w:szCs w:val="24"/>
        </w:rPr>
      </w:pPr>
      <w:r w:rsidRPr="00E541EB">
        <w:rPr>
          <w:sz w:val="20"/>
          <w:szCs w:val="20"/>
        </w:rPr>
        <w:t>1 Thessalonians 5:16-18 (NLT)</w:t>
      </w:r>
    </w:p>
    <w:p w14:paraId="7EE30417" w14:textId="6B4AD5C8" w:rsidR="00C17F21" w:rsidRPr="00D67CFA" w:rsidRDefault="008208C6" w:rsidP="008208C6">
      <w:pPr>
        <w:jc w:val="center"/>
        <w:rPr>
          <w:b/>
          <w:bCs/>
          <w:sz w:val="28"/>
          <w:szCs w:val="28"/>
        </w:rPr>
      </w:pPr>
      <w:r w:rsidRPr="00D67CFA">
        <w:rPr>
          <w:b/>
          <w:bCs/>
          <w:sz w:val="28"/>
          <w:szCs w:val="28"/>
        </w:rPr>
        <w:t>HOPE</w:t>
      </w:r>
    </w:p>
    <w:p w14:paraId="1833E286" w14:textId="77777777" w:rsidR="00C17F21" w:rsidRPr="00654B6C" w:rsidRDefault="00C17F21" w:rsidP="00D37AD7">
      <w:pPr>
        <w:rPr>
          <w:sz w:val="20"/>
          <w:szCs w:val="20"/>
        </w:rPr>
      </w:pPr>
    </w:p>
    <w:p w14:paraId="355DD852" w14:textId="08A98FC5" w:rsidR="00D37AD7" w:rsidRPr="00D37AD7" w:rsidRDefault="00D37AD7" w:rsidP="008208C6">
      <w:pPr>
        <w:spacing w:line="360" w:lineRule="auto"/>
        <w:rPr>
          <w:sz w:val="20"/>
          <w:szCs w:val="20"/>
        </w:rPr>
      </w:pPr>
      <w:r w:rsidRPr="00D37AD7">
        <w:rPr>
          <w:sz w:val="20"/>
          <w:szCs w:val="20"/>
        </w:rPr>
        <w:t xml:space="preserve">Hope allows us to </w:t>
      </w:r>
      <w:r w:rsidR="00C17F21" w:rsidRPr="00654B6C">
        <w:rPr>
          <w:sz w:val="20"/>
          <w:szCs w:val="20"/>
        </w:rPr>
        <w:t>______</w:t>
      </w:r>
      <w:r w:rsidR="008208C6" w:rsidRPr="00654B6C">
        <w:rPr>
          <w:sz w:val="20"/>
          <w:szCs w:val="20"/>
        </w:rPr>
        <w:t>____</w:t>
      </w:r>
      <w:r w:rsidR="00C17F21" w:rsidRPr="00654B6C">
        <w:rPr>
          <w:sz w:val="20"/>
          <w:szCs w:val="20"/>
        </w:rPr>
        <w:t>_____</w:t>
      </w:r>
      <w:r w:rsidRPr="00D37AD7">
        <w:rPr>
          <w:sz w:val="20"/>
          <w:szCs w:val="20"/>
        </w:rPr>
        <w:t xml:space="preserve"> joy from the future, and </w:t>
      </w:r>
      <w:r w:rsidR="00C17F21" w:rsidRPr="00654B6C">
        <w:rPr>
          <w:sz w:val="20"/>
          <w:szCs w:val="20"/>
        </w:rPr>
        <w:t>___</w:t>
      </w:r>
      <w:r w:rsidR="00CA4C10" w:rsidRPr="00654B6C">
        <w:rPr>
          <w:sz w:val="20"/>
          <w:szCs w:val="20"/>
        </w:rPr>
        <w:t>____</w:t>
      </w:r>
      <w:r w:rsidR="00C17F21" w:rsidRPr="00654B6C">
        <w:rPr>
          <w:sz w:val="20"/>
          <w:szCs w:val="20"/>
        </w:rPr>
        <w:t>________</w:t>
      </w:r>
      <w:r w:rsidRPr="00D37AD7">
        <w:rPr>
          <w:sz w:val="20"/>
          <w:szCs w:val="20"/>
        </w:rPr>
        <w:t xml:space="preserve"> it in our lives today.</w:t>
      </w:r>
    </w:p>
    <w:p w14:paraId="6F53E6DE" w14:textId="77777777" w:rsidR="00D37AD7" w:rsidRPr="00654B6C" w:rsidRDefault="00D37AD7" w:rsidP="001E41BB">
      <w:pPr>
        <w:rPr>
          <w:sz w:val="20"/>
          <w:szCs w:val="20"/>
        </w:rPr>
      </w:pPr>
    </w:p>
    <w:p w14:paraId="09A6F777" w14:textId="5B084229" w:rsidR="00DF030F" w:rsidRPr="00D67CFA" w:rsidRDefault="00E52259" w:rsidP="00CA4C10">
      <w:pPr>
        <w:jc w:val="center"/>
        <w:rPr>
          <w:b/>
          <w:bCs/>
          <w:caps/>
          <w:sz w:val="20"/>
          <w:szCs w:val="20"/>
        </w:rPr>
      </w:pPr>
      <w:r w:rsidRPr="00D67CFA">
        <w:rPr>
          <w:b/>
          <w:bCs/>
          <w:caps/>
          <w:sz w:val="20"/>
          <w:szCs w:val="20"/>
        </w:rPr>
        <w:t>We live the hope of the future today!</w:t>
      </w:r>
    </w:p>
    <w:p w14:paraId="4BA4F8FA" w14:textId="77777777" w:rsidR="00CA4C10" w:rsidRPr="00654B6C" w:rsidRDefault="00CA4C10" w:rsidP="00CA4C10">
      <w:pPr>
        <w:jc w:val="center"/>
        <w:rPr>
          <w:sz w:val="20"/>
          <w:szCs w:val="20"/>
        </w:rPr>
      </w:pPr>
    </w:p>
    <w:p w14:paraId="0543D0DB" w14:textId="4657F31E" w:rsidR="0008280F" w:rsidRPr="0008280F" w:rsidRDefault="0008280F" w:rsidP="0008280F">
      <w:pPr>
        <w:jc w:val="center"/>
        <w:rPr>
          <w:sz w:val="20"/>
          <w:szCs w:val="20"/>
        </w:rPr>
      </w:pPr>
      <w:r w:rsidRPr="0008280F">
        <w:rPr>
          <w:sz w:val="20"/>
          <w:szCs w:val="20"/>
        </w:rPr>
        <w:t>So be strong and courageous, all you who put your hope in the Lord!</w:t>
      </w:r>
      <w:r w:rsidR="003A3FB7" w:rsidRPr="003A3FB7">
        <w:rPr>
          <w:sz w:val="20"/>
          <w:szCs w:val="20"/>
        </w:rPr>
        <w:t xml:space="preserve"> </w:t>
      </w:r>
      <w:r w:rsidR="003A3FB7" w:rsidRPr="0008280F">
        <w:rPr>
          <w:sz w:val="20"/>
          <w:szCs w:val="20"/>
        </w:rPr>
        <w:t>Psalm 31:24 (NLT)</w:t>
      </w:r>
    </w:p>
    <w:p w14:paraId="15B00CCC" w14:textId="77777777" w:rsidR="0008280F" w:rsidRPr="0008280F" w:rsidRDefault="0008280F" w:rsidP="0008280F">
      <w:pPr>
        <w:jc w:val="center"/>
        <w:rPr>
          <w:sz w:val="20"/>
          <w:szCs w:val="20"/>
        </w:rPr>
      </w:pPr>
    </w:p>
    <w:p w14:paraId="5C6DA244" w14:textId="7C426ECF" w:rsidR="003A3FB7" w:rsidRPr="0008280F" w:rsidRDefault="00D67CFA" w:rsidP="003A3FB7">
      <w:pPr>
        <w:jc w:val="center"/>
        <w:rPr>
          <w:sz w:val="20"/>
          <w:szCs w:val="20"/>
        </w:rPr>
      </w:pPr>
      <w:r>
        <w:rPr>
          <w:sz w:val="20"/>
          <w:szCs w:val="20"/>
        </w:rPr>
        <w:t>…</w:t>
      </w:r>
      <w:r w:rsidR="0008280F" w:rsidRPr="0008280F">
        <w:rPr>
          <w:sz w:val="20"/>
          <w:szCs w:val="20"/>
        </w:rPr>
        <w:t>but those who hope in the Lord</w:t>
      </w:r>
      <w:r w:rsidR="0008280F" w:rsidRPr="0008280F">
        <w:rPr>
          <w:sz w:val="20"/>
          <w:szCs w:val="20"/>
        </w:rPr>
        <w:br/>
        <w:t>will renew their strength.</w:t>
      </w:r>
      <w:r w:rsidR="0008280F" w:rsidRPr="0008280F">
        <w:rPr>
          <w:sz w:val="20"/>
          <w:szCs w:val="20"/>
        </w:rPr>
        <w:br/>
        <w:t>They will soar on wings like eagles;</w:t>
      </w:r>
      <w:r w:rsidR="0008280F" w:rsidRPr="0008280F">
        <w:rPr>
          <w:sz w:val="20"/>
          <w:szCs w:val="20"/>
        </w:rPr>
        <w:br/>
        <w:t>they will run and not grow weary,</w:t>
      </w:r>
      <w:r w:rsidR="0008280F" w:rsidRPr="0008280F">
        <w:rPr>
          <w:sz w:val="20"/>
          <w:szCs w:val="20"/>
        </w:rPr>
        <w:br/>
        <w:t>they will walk and not be faint.</w:t>
      </w:r>
      <w:r w:rsidR="003A3FB7" w:rsidRPr="003A3FB7">
        <w:rPr>
          <w:sz w:val="20"/>
          <w:szCs w:val="20"/>
        </w:rPr>
        <w:t xml:space="preserve"> </w:t>
      </w:r>
      <w:r w:rsidR="003A3FB7" w:rsidRPr="0008280F">
        <w:rPr>
          <w:sz w:val="20"/>
          <w:szCs w:val="20"/>
        </w:rPr>
        <w:t>Isaiah 40:31 (NIV)</w:t>
      </w:r>
    </w:p>
    <w:p w14:paraId="591235F7" w14:textId="74F6EC42" w:rsidR="0008280F" w:rsidRPr="0008280F" w:rsidRDefault="0008280F" w:rsidP="0008280F">
      <w:pPr>
        <w:jc w:val="center"/>
        <w:rPr>
          <w:sz w:val="20"/>
          <w:szCs w:val="20"/>
        </w:rPr>
      </w:pPr>
    </w:p>
    <w:p w14:paraId="00B447BF" w14:textId="3B11306C" w:rsidR="003A3FB7" w:rsidRPr="0008280F" w:rsidRDefault="0008280F" w:rsidP="003A3FB7">
      <w:pPr>
        <w:jc w:val="center"/>
        <w:rPr>
          <w:sz w:val="20"/>
          <w:szCs w:val="20"/>
        </w:rPr>
      </w:pPr>
      <w:r w:rsidRPr="0008280F">
        <w:rPr>
          <w:sz w:val="20"/>
          <w:szCs w:val="20"/>
        </w:rPr>
        <w:t>I pray that your hearts will be flooded with light so that you can understand the confident hope He has given to those He called— His holy people who are His rich and glorious inheritance.</w:t>
      </w:r>
      <w:r w:rsidR="003A3FB7" w:rsidRPr="003A3FB7">
        <w:rPr>
          <w:sz w:val="20"/>
          <w:szCs w:val="20"/>
        </w:rPr>
        <w:t xml:space="preserve"> </w:t>
      </w:r>
      <w:r w:rsidR="003A3FB7" w:rsidRPr="0008280F">
        <w:rPr>
          <w:sz w:val="20"/>
          <w:szCs w:val="20"/>
        </w:rPr>
        <w:t>Ephesians 1:18 (NLT)</w:t>
      </w:r>
    </w:p>
    <w:p w14:paraId="39FF4AA1" w14:textId="1F3122CF" w:rsidR="0008280F" w:rsidRPr="0008280F" w:rsidRDefault="0008280F" w:rsidP="0008280F">
      <w:pPr>
        <w:jc w:val="center"/>
        <w:rPr>
          <w:sz w:val="20"/>
          <w:szCs w:val="20"/>
        </w:rPr>
      </w:pPr>
    </w:p>
    <w:p w14:paraId="50B34BDF" w14:textId="77777777" w:rsidR="003A3FB7" w:rsidRDefault="0008280F" w:rsidP="003A3FB7">
      <w:pPr>
        <w:jc w:val="center"/>
        <w:rPr>
          <w:sz w:val="20"/>
          <w:szCs w:val="20"/>
        </w:rPr>
      </w:pPr>
      <w:r w:rsidRPr="0008280F">
        <w:rPr>
          <w:sz w:val="20"/>
          <w:szCs w:val="20"/>
        </w:rPr>
        <w:t>I pray that God, the source of hope, will fill you completely with joy and peace because you trust in Him. Then you will overflow with confident hope through the power of the Holy Spirit.</w:t>
      </w:r>
      <w:r w:rsidR="003A3FB7" w:rsidRPr="003A3FB7">
        <w:rPr>
          <w:sz w:val="20"/>
          <w:szCs w:val="20"/>
        </w:rPr>
        <w:t xml:space="preserve"> </w:t>
      </w:r>
    </w:p>
    <w:p w14:paraId="0D00DBB8" w14:textId="5B1F0944" w:rsidR="003A3FB7" w:rsidRPr="0008280F" w:rsidRDefault="003A3FB7" w:rsidP="003A3FB7">
      <w:pPr>
        <w:jc w:val="center"/>
        <w:rPr>
          <w:sz w:val="20"/>
          <w:szCs w:val="20"/>
        </w:rPr>
      </w:pPr>
      <w:r w:rsidRPr="0008280F">
        <w:rPr>
          <w:sz w:val="20"/>
          <w:szCs w:val="20"/>
        </w:rPr>
        <w:t>Romans 15:13 (NLT)</w:t>
      </w:r>
    </w:p>
    <w:p w14:paraId="12BDD954" w14:textId="74F9C761" w:rsidR="0008280F" w:rsidRPr="0008280F" w:rsidRDefault="0008280F" w:rsidP="0008280F">
      <w:pPr>
        <w:jc w:val="center"/>
        <w:rPr>
          <w:sz w:val="20"/>
          <w:szCs w:val="20"/>
        </w:rPr>
      </w:pPr>
    </w:p>
    <w:p w14:paraId="771DC3E3" w14:textId="709E32A8" w:rsidR="003A3FB7" w:rsidRPr="0008280F" w:rsidRDefault="0008280F" w:rsidP="003A3FB7">
      <w:pPr>
        <w:jc w:val="center"/>
        <w:rPr>
          <w:sz w:val="20"/>
          <w:szCs w:val="20"/>
        </w:rPr>
      </w:pPr>
      <w:r w:rsidRPr="0008280F">
        <w:rPr>
          <w:sz w:val="20"/>
          <w:szCs w:val="20"/>
        </w:rPr>
        <w:t>You are my refuge and my shield;</w:t>
      </w:r>
      <w:r w:rsidRPr="0008280F">
        <w:rPr>
          <w:sz w:val="20"/>
          <w:szCs w:val="20"/>
        </w:rPr>
        <w:br/>
        <w:t>Your word is my source of hope.</w:t>
      </w:r>
      <w:r w:rsidR="003A3FB7" w:rsidRPr="003A3FB7">
        <w:rPr>
          <w:sz w:val="20"/>
          <w:szCs w:val="20"/>
        </w:rPr>
        <w:t xml:space="preserve"> </w:t>
      </w:r>
      <w:r w:rsidR="003A3FB7" w:rsidRPr="0008280F">
        <w:rPr>
          <w:sz w:val="20"/>
          <w:szCs w:val="20"/>
        </w:rPr>
        <w:t>Psalm 119:114 (NLT)</w:t>
      </w:r>
    </w:p>
    <w:p w14:paraId="013A87C2" w14:textId="4BF0D167" w:rsidR="0008280F" w:rsidRPr="0008280F" w:rsidRDefault="0008280F" w:rsidP="0008280F">
      <w:pPr>
        <w:jc w:val="center"/>
        <w:rPr>
          <w:sz w:val="20"/>
          <w:szCs w:val="20"/>
        </w:rPr>
      </w:pPr>
    </w:p>
    <w:p w14:paraId="7B53D760" w14:textId="258356C6" w:rsidR="003A3FB7" w:rsidRPr="0008280F" w:rsidRDefault="0008280F" w:rsidP="003A3FB7">
      <w:pPr>
        <w:jc w:val="center"/>
        <w:rPr>
          <w:sz w:val="20"/>
          <w:szCs w:val="20"/>
        </w:rPr>
      </w:pPr>
      <w:r w:rsidRPr="0008280F">
        <w:rPr>
          <w:sz w:val="20"/>
          <w:szCs w:val="20"/>
        </w:rPr>
        <w:t>Let us hold tightly without wavering to the hope we affirm, for God can be trusted to keep His promise.</w:t>
      </w:r>
      <w:r w:rsidR="003A3FB7" w:rsidRPr="003A3FB7">
        <w:rPr>
          <w:sz w:val="20"/>
          <w:szCs w:val="20"/>
        </w:rPr>
        <w:t xml:space="preserve"> </w:t>
      </w:r>
      <w:r w:rsidR="003A3FB7" w:rsidRPr="0008280F">
        <w:rPr>
          <w:sz w:val="20"/>
          <w:szCs w:val="20"/>
        </w:rPr>
        <w:t>Hebrews 10:23 (NLT)</w:t>
      </w:r>
    </w:p>
    <w:p w14:paraId="3404E7E8" w14:textId="5A7A6BB8" w:rsidR="0008280F" w:rsidRPr="0008280F" w:rsidRDefault="0008280F" w:rsidP="0008280F">
      <w:pPr>
        <w:jc w:val="center"/>
        <w:rPr>
          <w:sz w:val="20"/>
          <w:szCs w:val="20"/>
        </w:rPr>
      </w:pPr>
    </w:p>
    <w:p w14:paraId="23C7830D" w14:textId="40DFABBA" w:rsidR="003A3FB7" w:rsidRDefault="0008280F" w:rsidP="003A3FB7">
      <w:pPr>
        <w:jc w:val="center"/>
        <w:rPr>
          <w:sz w:val="20"/>
          <w:szCs w:val="20"/>
        </w:rPr>
      </w:pPr>
      <w:r w:rsidRPr="0008280F">
        <w:rPr>
          <w:sz w:val="20"/>
          <w:szCs w:val="20"/>
        </w:rPr>
        <w:t>I am counting on the Lord;</w:t>
      </w:r>
      <w:r w:rsidRPr="0008280F">
        <w:rPr>
          <w:sz w:val="20"/>
          <w:szCs w:val="20"/>
        </w:rPr>
        <w:br/>
        <w:t>yes, I am counting on Him.</w:t>
      </w:r>
      <w:r w:rsidRPr="0008280F">
        <w:rPr>
          <w:sz w:val="20"/>
          <w:szCs w:val="20"/>
        </w:rPr>
        <w:br/>
        <w:t>I have put my hope in His word.</w:t>
      </w:r>
      <w:r w:rsidR="003A3FB7" w:rsidRPr="003A3FB7">
        <w:rPr>
          <w:sz w:val="20"/>
          <w:szCs w:val="20"/>
        </w:rPr>
        <w:t xml:space="preserve"> </w:t>
      </w:r>
      <w:r w:rsidR="003A3FB7" w:rsidRPr="0008280F">
        <w:rPr>
          <w:sz w:val="20"/>
          <w:szCs w:val="20"/>
        </w:rPr>
        <w:t>Psalm 130:5 (NLT)</w:t>
      </w:r>
    </w:p>
    <w:p w14:paraId="20A219DA" w14:textId="77777777" w:rsidR="003A3FB7" w:rsidRDefault="003A3FB7" w:rsidP="003A3FB7">
      <w:pPr>
        <w:jc w:val="center"/>
        <w:rPr>
          <w:sz w:val="20"/>
          <w:szCs w:val="20"/>
        </w:rPr>
      </w:pPr>
    </w:p>
    <w:p w14:paraId="72D78D08" w14:textId="77777777" w:rsidR="003A3FB7" w:rsidRDefault="003A3FB7" w:rsidP="003A3FB7">
      <w:pPr>
        <w:jc w:val="center"/>
        <w:rPr>
          <w:sz w:val="20"/>
          <w:szCs w:val="20"/>
        </w:rPr>
      </w:pPr>
    </w:p>
    <w:p w14:paraId="0AE60E26" w14:textId="5039DA27" w:rsidR="003A3FB7" w:rsidRPr="0008280F" w:rsidRDefault="003A3FB7" w:rsidP="003A3FB7">
      <w:pPr>
        <w:jc w:val="center"/>
        <w:rPr>
          <w:b/>
          <w:bCs/>
          <w:sz w:val="52"/>
          <w:szCs w:val="52"/>
        </w:rPr>
      </w:pPr>
      <w:r w:rsidRPr="003A3FB7">
        <w:rPr>
          <w:b/>
          <w:bCs/>
          <w:sz w:val="52"/>
          <w:szCs w:val="52"/>
        </w:rPr>
        <w:t>THE KING IS COMING!</w:t>
      </w:r>
    </w:p>
    <w:p w14:paraId="11FF9DDF" w14:textId="37FB5B05" w:rsidR="0008280F" w:rsidRPr="0008280F" w:rsidRDefault="0008280F" w:rsidP="0008280F">
      <w:pPr>
        <w:jc w:val="center"/>
        <w:rPr>
          <w:sz w:val="20"/>
          <w:szCs w:val="20"/>
        </w:rPr>
      </w:pPr>
    </w:p>
    <w:p w14:paraId="2EA94D83" w14:textId="77777777" w:rsidR="00CA4C10" w:rsidRPr="00654B6C" w:rsidRDefault="00CA4C10" w:rsidP="00CA4C10">
      <w:pPr>
        <w:jc w:val="center"/>
        <w:rPr>
          <w:sz w:val="20"/>
          <w:szCs w:val="20"/>
        </w:rPr>
      </w:pPr>
    </w:p>
    <w:p w14:paraId="55486013" w14:textId="4B98DD4E" w:rsidR="00132F55" w:rsidRPr="001349BD" w:rsidRDefault="00132F55" w:rsidP="003033E6">
      <w:pPr>
        <w:jc w:val="center"/>
        <w:rPr>
          <w:sz w:val="28"/>
          <w:szCs w:val="28"/>
        </w:rPr>
      </w:pPr>
    </w:p>
    <w:sectPr w:rsidR="00132F55" w:rsidRPr="001349BD" w:rsidSect="00C26D0B">
      <w:pgSz w:w="15840" w:h="12240" w:orient="landscape"/>
      <w:pgMar w:top="720" w:right="720" w:bottom="720" w:left="720" w:header="720" w:footer="720" w:gutter="0"/>
      <w:cols w:num="2"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6683"/>
    <w:multiLevelType w:val="hybridMultilevel"/>
    <w:tmpl w:val="D4205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07F5C"/>
    <w:multiLevelType w:val="hybridMultilevel"/>
    <w:tmpl w:val="97AE92BC"/>
    <w:lvl w:ilvl="0" w:tplc="B9CEB59E">
      <w:start w:val="1"/>
      <w:numFmt w:val="bullet"/>
      <w:lvlText w:val=""/>
      <w:lvlJc w:val="left"/>
      <w:pPr>
        <w:tabs>
          <w:tab w:val="num" w:pos="720"/>
        </w:tabs>
        <w:ind w:left="720" w:hanging="360"/>
      </w:pPr>
      <w:rPr>
        <w:rFonts w:ascii="Wingdings" w:hAnsi="Wingdings" w:hint="default"/>
      </w:rPr>
    </w:lvl>
    <w:lvl w:ilvl="1" w:tplc="1034E7BC" w:tentative="1">
      <w:start w:val="1"/>
      <w:numFmt w:val="bullet"/>
      <w:lvlText w:val=""/>
      <w:lvlJc w:val="left"/>
      <w:pPr>
        <w:tabs>
          <w:tab w:val="num" w:pos="1440"/>
        </w:tabs>
        <w:ind w:left="1440" w:hanging="360"/>
      </w:pPr>
      <w:rPr>
        <w:rFonts w:ascii="Wingdings" w:hAnsi="Wingdings" w:hint="default"/>
      </w:rPr>
    </w:lvl>
    <w:lvl w:ilvl="2" w:tplc="CC56B2C2" w:tentative="1">
      <w:start w:val="1"/>
      <w:numFmt w:val="bullet"/>
      <w:lvlText w:val=""/>
      <w:lvlJc w:val="left"/>
      <w:pPr>
        <w:tabs>
          <w:tab w:val="num" w:pos="2160"/>
        </w:tabs>
        <w:ind w:left="2160" w:hanging="360"/>
      </w:pPr>
      <w:rPr>
        <w:rFonts w:ascii="Wingdings" w:hAnsi="Wingdings" w:hint="default"/>
      </w:rPr>
    </w:lvl>
    <w:lvl w:ilvl="3" w:tplc="7494EA7C" w:tentative="1">
      <w:start w:val="1"/>
      <w:numFmt w:val="bullet"/>
      <w:lvlText w:val=""/>
      <w:lvlJc w:val="left"/>
      <w:pPr>
        <w:tabs>
          <w:tab w:val="num" w:pos="2880"/>
        </w:tabs>
        <w:ind w:left="2880" w:hanging="360"/>
      </w:pPr>
      <w:rPr>
        <w:rFonts w:ascii="Wingdings" w:hAnsi="Wingdings" w:hint="default"/>
      </w:rPr>
    </w:lvl>
    <w:lvl w:ilvl="4" w:tplc="3CF274BC" w:tentative="1">
      <w:start w:val="1"/>
      <w:numFmt w:val="bullet"/>
      <w:lvlText w:val=""/>
      <w:lvlJc w:val="left"/>
      <w:pPr>
        <w:tabs>
          <w:tab w:val="num" w:pos="3600"/>
        </w:tabs>
        <w:ind w:left="3600" w:hanging="360"/>
      </w:pPr>
      <w:rPr>
        <w:rFonts w:ascii="Wingdings" w:hAnsi="Wingdings" w:hint="default"/>
      </w:rPr>
    </w:lvl>
    <w:lvl w:ilvl="5" w:tplc="CECE3A1C" w:tentative="1">
      <w:start w:val="1"/>
      <w:numFmt w:val="bullet"/>
      <w:lvlText w:val=""/>
      <w:lvlJc w:val="left"/>
      <w:pPr>
        <w:tabs>
          <w:tab w:val="num" w:pos="4320"/>
        </w:tabs>
        <w:ind w:left="4320" w:hanging="360"/>
      </w:pPr>
      <w:rPr>
        <w:rFonts w:ascii="Wingdings" w:hAnsi="Wingdings" w:hint="default"/>
      </w:rPr>
    </w:lvl>
    <w:lvl w:ilvl="6" w:tplc="9B6E449A" w:tentative="1">
      <w:start w:val="1"/>
      <w:numFmt w:val="bullet"/>
      <w:lvlText w:val=""/>
      <w:lvlJc w:val="left"/>
      <w:pPr>
        <w:tabs>
          <w:tab w:val="num" w:pos="5040"/>
        </w:tabs>
        <w:ind w:left="5040" w:hanging="360"/>
      </w:pPr>
      <w:rPr>
        <w:rFonts w:ascii="Wingdings" w:hAnsi="Wingdings" w:hint="default"/>
      </w:rPr>
    </w:lvl>
    <w:lvl w:ilvl="7" w:tplc="3ED27B70" w:tentative="1">
      <w:start w:val="1"/>
      <w:numFmt w:val="bullet"/>
      <w:lvlText w:val=""/>
      <w:lvlJc w:val="left"/>
      <w:pPr>
        <w:tabs>
          <w:tab w:val="num" w:pos="5760"/>
        </w:tabs>
        <w:ind w:left="5760" w:hanging="360"/>
      </w:pPr>
      <w:rPr>
        <w:rFonts w:ascii="Wingdings" w:hAnsi="Wingdings" w:hint="default"/>
      </w:rPr>
    </w:lvl>
    <w:lvl w:ilvl="8" w:tplc="1A2444B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955D2D"/>
    <w:multiLevelType w:val="hybridMultilevel"/>
    <w:tmpl w:val="A9C47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022AC"/>
    <w:multiLevelType w:val="hybridMultilevel"/>
    <w:tmpl w:val="C0E21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D6770"/>
    <w:multiLevelType w:val="hybridMultilevel"/>
    <w:tmpl w:val="1B7490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65049"/>
    <w:multiLevelType w:val="hybridMultilevel"/>
    <w:tmpl w:val="9B76AB56"/>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05DCA"/>
    <w:multiLevelType w:val="hybridMultilevel"/>
    <w:tmpl w:val="B23C5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43F2A"/>
    <w:multiLevelType w:val="hybridMultilevel"/>
    <w:tmpl w:val="62747F96"/>
    <w:lvl w:ilvl="0" w:tplc="A2006FE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0395E"/>
    <w:multiLevelType w:val="hybridMultilevel"/>
    <w:tmpl w:val="E8D00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A6A6D"/>
    <w:multiLevelType w:val="hybridMultilevel"/>
    <w:tmpl w:val="951CD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6F374B"/>
    <w:multiLevelType w:val="hybridMultilevel"/>
    <w:tmpl w:val="0C3EE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91E80"/>
    <w:multiLevelType w:val="hybridMultilevel"/>
    <w:tmpl w:val="AA7A8E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10"/>
  </w:num>
  <w:num w:numId="5">
    <w:abstractNumId w:val="7"/>
  </w:num>
  <w:num w:numId="6">
    <w:abstractNumId w:val="4"/>
  </w:num>
  <w:num w:numId="7">
    <w:abstractNumId w:val="11"/>
  </w:num>
  <w:num w:numId="8">
    <w:abstractNumId w:val="3"/>
  </w:num>
  <w:num w:numId="9">
    <w:abstractNumId w:val="0"/>
  </w:num>
  <w:num w:numId="10">
    <w:abstractNumId w:val="8"/>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D748665-C438-469D-A9C6-967045A8E499}"/>
    <w:docVar w:name="dgnword-eventsink" w:val="2560294782496"/>
  </w:docVars>
  <w:rsids>
    <w:rsidRoot w:val="00C26D0B"/>
    <w:rsid w:val="00002AF7"/>
    <w:rsid w:val="000057E0"/>
    <w:rsid w:val="000058B5"/>
    <w:rsid w:val="0000704D"/>
    <w:rsid w:val="000100B9"/>
    <w:rsid w:val="00012331"/>
    <w:rsid w:val="000211C1"/>
    <w:rsid w:val="000367B8"/>
    <w:rsid w:val="00043175"/>
    <w:rsid w:val="00046CC0"/>
    <w:rsid w:val="00052D28"/>
    <w:rsid w:val="0006467E"/>
    <w:rsid w:val="0006531D"/>
    <w:rsid w:val="000772CA"/>
    <w:rsid w:val="0008280F"/>
    <w:rsid w:val="00083CAE"/>
    <w:rsid w:val="00086E58"/>
    <w:rsid w:val="000877AC"/>
    <w:rsid w:val="00091303"/>
    <w:rsid w:val="00093146"/>
    <w:rsid w:val="00094399"/>
    <w:rsid w:val="00094F3F"/>
    <w:rsid w:val="00095203"/>
    <w:rsid w:val="000968A0"/>
    <w:rsid w:val="000A70D9"/>
    <w:rsid w:val="000C05C8"/>
    <w:rsid w:val="000C0FF0"/>
    <w:rsid w:val="000C1860"/>
    <w:rsid w:val="000C38A0"/>
    <w:rsid w:val="000C3B71"/>
    <w:rsid w:val="000C3F58"/>
    <w:rsid w:val="000C5658"/>
    <w:rsid w:val="000C5BCF"/>
    <w:rsid w:val="000D008F"/>
    <w:rsid w:val="000E3AA6"/>
    <w:rsid w:val="000E7392"/>
    <w:rsid w:val="000F16A0"/>
    <w:rsid w:val="0010075B"/>
    <w:rsid w:val="00103EFB"/>
    <w:rsid w:val="001104AB"/>
    <w:rsid w:val="00116299"/>
    <w:rsid w:val="0013105E"/>
    <w:rsid w:val="00132F55"/>
    <w:rsid w:val="001349BD"/>
    <w:rsid w:val="00134DAA"/>
    <w:rsid w:val="00137504"/>
    <w:rsid w:val="001444C7"/>
    <w:rsid w:val="00145B41"/>
    <w:rsid w:val="00157DC0"/>
    <w:rsid w:val="001656A6"/>
    <w:rsid w:val="0016678C"/>
    <w:rsid w:val="001727AD"/>
    <w:rsid w:val="0017552B"/>
    <w:rsid w:val="00184754"/>
    <w:rsid w:val="00193E13"/>
    <w:rsid w:val="00196F32"/>
    <w:rsid w:val="001B14CA"/>
    <w:rsid w:val="001E41BB"/>
    <w:rsid w:val="001F41CD"/>
    <w:rsid w:val="001F62A1"/>
    <w:rsid w:val="00201C1E"/>
    <w:rsid w:val="00207FA5"/>
    <w:rsid w:val="00210AFE"/>
    <w:rsid w:val="00221DD4"/>
    <w:rsid w:val="00223739"/>
    <w:rsid w:val="0023029F"/>
    <w:rsid w:val="002427A2"/>
    <w:rsid w:val="0025211C"/>
    <w:rsid w:val="0025250A"/>
    <w:rsid w:val="002576D3"/>
    <w:rsid w:val="00265D8B"/>
    <w:rsid w:val="00273EDF"/>
    <w:rsid w:val="00287E17"/>
    <w:rsid w:val="002A2230"/>
    <w:rsid w:val="002D1AA1"/>
    <w:rsid w:val="002D1ADA"/>
    <w:rsid w:val="002D320B"/>
    <w:rsid w:val="002D3499"/>
    <w:rsid w:val="002D6A76"/>
    <w:rsid w:val="002E1791"/>
    <w:rsid w:val="002E1E42"/>
    <w:rsid w:val="002E446A"/>
    <w:rsid w:val="002E780F"/>
    <w:rsid w:val="002F1E1E"/>
    <w:rsid w:val="00300CDB"/>
    <w:rsid w:val="003033E6"/>
    <w:rsid w:val="00310D5D"/>
    <w:rsid w:val="00313C52"/>
    <w:rsid w:val="00314A7F"/>
    <w:rsid w:val="00315C52"/>
    <w:rsid w:val="00316AFF"/>
    <w:rsid w:val="00316EFB"/>
    <w:rsid w:val="00321BB7"/>
    <w:rsid w:val="00330DC9"/>
    <w:rsid w:val="0033109B"/>
    <w:rsid w:val="00333F34"/>
    <w:rsid w:val="00334164"/>
    <w:rsid w:val="0033732B"/>
    <w:rsid w:val="003408A6"/>
    <w:rsid w:val="00342C0E"/>
    <w:rsid w:val="00343A81"/>
    <w:rsid w:val="003465E5"/>
    <w:rsid w:val="0034740C"/>
    <w:rsid w:val="00350635"/>
    <w:rsid w:val="00350E1C"/>
    <w:rsid w:val="00355756"/>
    <w:rsid w:val="003623F2"/>
    <w:rsid w:val="00363E89"/>
    <w:rsid w:val="00372AD3"/>
    <w:rsid w:val="003818F4"/>
    <w:rsid w:val="003853D2"/>
    <w:rsid w:val="00390E00"/>
    <w:rsid w:val="00390F1F"/>
    <w:rsid w:val="00391931"/>
    <w:rsid w:val="00391AC0"/>
    <w:rsid w:val="003A1EB5"/>
    <w:rsid w:val="003A3FB7"/>
    <w:rsid w:val="003B6135"/>
    <w:rsid w:val="003C4769"/>
    <w:rsid w:val="003C64C3"/>
    <w:rsid w:val="003D1AAE"/>
    <w:rsid w:val="003E14EC"/>
    <w:rsid w:val="003E7BF3"/>
    <w:rsid w:val="003F187A"/>
    <w:rsid w:val="003F2FC0"/>
    <w:rsid w:val="003F3E55"/>
    <w:rsid w:val="003F490B"/>
    <w:rsid w:val="003F58CD"/>
    <w:rsid w:val="003F7423"/>
    <w:rsid w:val="003F7849"/>
    <w:rsid w:val="00407A13"/>
    <w:rsid w:val="00407F5F"/>
    <w:rsid w:val="00410C6F"/>
    <w:rsid w:val="00415E11"/>
    <w:rsid w:val="00416EB6"/>
    <w:rsid w:val="0042253D"/>
    <w:rsid w:val="004235AC"/>
    <w:rsid w:val="00423E90"/>
    <w:rsid w:val="004241E6"/>
    <w:rsid w:val="004253FE"/>
    <w:rsid w:val="004269C6"/>
    <w:rsid w:val="00430942"/>
    <w:rsid w:val="004327CE"/>
    <w:rsid w:val="00441D82"/>
    <w:rsid w:val="0045035E"/>
    <w:rsid w:val="004615D5"/>
    <w:rsid w:val="00461719"/>
    <w:rsid w:val="004623D0"/>
    <w:rsid w:val="00462DD2"/>
    <w:rsid w:val="00471FAF"/>
    <w:rsid w:val="00472AB4"/>
    <w:rsid w:val="00475ADD"/>
    <w:rsid w:val="0047676B"/>
    <w:rsid w:val="004813C2"/>
    <w:rsid w:val="00482459"/>
    <w:rsid w:val="00491839"/>
    <w:rsid w:val="00491CEA"/>
    <w:rsid w:val="004930B9"/>
    <w:rsid w:val="00494913"/>
    <w:rsid w:val="004966B2"/>
    <w:rsid w:val="004B4319"/>
    <w:rsid w:val="004B4326"/>
    <w:rsid w:val="004C3389"/>
    <w:rsid w:val="004C3E5B"/>
    <w:rsid w:val="004D4A97"/>
    <w:rsid w:val="004E007D"/>
    <w:rsid w:val="004E49EF"/>
    <w:rsid w:val="004E4DDD"/>
    <w:rsid w:val="004F6D70"/>
    <w:rsid w:val="0050201B"/>
    <w:rsid w:val="005101FD"/>
    <w:rsid w:val="00512C4E"/>
    <w:rsid w:val="00515A1D"/>
    <w:rsid w:val="00523495"/>
    <w:rsid w:val="00550788"/>
    <w:rsid w:val="00551D44"/>
    <w:rsid w:val="00572838"/>
    <w:rsid w:val="00576162"/>
    <w:rsid w:val="00577224"/>
    <w:rsid w:val="0058007F"/>
    <w:rsid w:val="0058449A"/>
    <w:rsid w:val="005875E4"/>
    <w:rsid w:val="00587AFA"/>
    <w:rsid w:val="00587E72"/>
    <w:rsid w:val="005905A4"/>
    <w:rsid w:val="0059549C"/>
    <w:rsid w:val="00596581"/>
    <w:rsid w:val="005A0F68"/>
    <w:rsid w:val="005A28EA"/>
    <w:rsid w:val="005A44F2"/>
    <w:rsid w:val="005A4CFF"/>
    <w:rsid w:val="005A6ADE"/>
    <w:rsid w:val="005B1433"/>
    <w:rsid w:val="005B647B"/>
    <w:rsid w:val="005D0C7B"/>
    <w:rsid w:val="005D29DA"/>
    <w:rsid w:val="005E5326"/>
    <w:rsid w:val="005E61C9"/>
    <w:rsid w:val="005E63B2"/>
    <w:rsid w:val="005E7D7D"/>
    <w:rsid w:val="005F003F"/>
    <w:rsid w:val="005F5B6D"/>
    <w:rsid w:val="00601EAE"/>
    <w:rsid w:val="00602F6C"/>
    <w:rsid w:val="006204A6"/>
    <w:rsid w:val="00622DB2"/>
    <w:rsid w:val="00632D61"/>
    <w:rsid w:val="006464F9"/>
    <w:rsid w:val="006515E8"/>
    <w:rsid w:val="0065242A"/>
    <w:rsid w:val="00654B6C"/>
    <w:rsid w:val="00661C59"/>
    <w:rsid w:val="00663690"/>
    <w:rsid w:val="00670BBD"/>
    <w:rsid w:val="00673AF5"/>
    <w:rsid w:val="0068269B"/>
    <w:rsid w:val="00682CCF"/>
    <w:rsid w:val="006929BC"/>
    <w:rsid w:val="00695993"/>
    <w:rsid w:val="006A4C9F"/>
    <w:rsid w:val="006B1F7A"/>
    <w:rsid w:val="006B29A0"/>
    <w:rsid w:val="006B4A7F"/>
    <w:rsid w:val="006B6CBA"/>
    <w:rsid w:val="006C1067"/>
    <w:rsid w:val="006C2CFB"/>
    <w:rsid w:val="006C304D"/>
    <w:rsid w:val="006D0731"/>
    <w:rsid w:val="006F69A7"/>
    <w:rsid w:val="00703C34"/>
    <w:rsid w:val="0071250F"/>
    <w:rsid w:val="00716C31"/>
    <w:rsid w:val="007217B9"/>
    <w:rsid w:val="00722EED"/>
    <w:rsid w:val="007322D3"/>
    <w:rsid w:val="007422C5"/>
    <w:rsid w:val="00746A32"/>
    <w:rsid w:val="00750BDE"/>
    <w:rsid w:val="00753BFA"/>
    <w:rsid w:val="007557C5"/>
    <w:rsid w:val="00764572"/>
    <w:rsid w:val="007733D7"/>
    <w:rsid w:val="00774D64"/>
    <w:rsid w:val="0077687D"/>
    <w:rsid w:val="00781097"/>
    <w:rsid w:val="00790630"/>
    <w:rsid w:val="007947F7"/>
    <w:rsid w:val="007A0B04"/>
    <w:rsid w:val="007A4492"/>
    <w:rsid w:val="007A53E1"/>
    <w:rsid w:val="007A7A43"/>
    <w:rsid w:val="007C01E6"/>
    <w:rsid w:val="007C086B"/>
    <w:rsid w:val="007C43A6"/>
    <w:rsid w:val="007D4338"/>
    <w:rsid w:val="007D70ED"/>
    <w:rsid w:val="007E2FFC"/>
    <w:rsid w:val="007F0D67"/>
    <w:rsid w:val="00801943"/>
    <w:rsid w:val="00803C95"/>
    <w:rsid w:val="0080727C"/>
    <w:rsid w:val="008126FE"/>
    <w:rsid w:val="008208C6"/>
    <w:rsid w:val="00820AB1"/>
    <w:rsid w:val="008245D2"/>
    <w:rsid w:val="00826C8C"/>
    <w:rsid w:val="00826EDC"/>
    <w:rsid w:val="008302EB"/>
    <w:rsid w:val="0083230B"/>
    <w:rsid w:val="008329B2"/>
    <w:rsid w:val="00833270"/>
    <w:rsid w:val="00834D57"/>
    <w:rsid w:val="0083619A"/>
    <w:rsid w:val="00851181"/>
    <w:rsid w:val="00855678"/>
    <w:rsid w:val="00863E4A"/>
    <w:rsid w:val="00864360"/>
    <w:rsid w:val="00867FE0"/>
    <w:rsid w:val="008701D3"/>
    <w:rsid w:val="008707C5"/>
    <w:rsid w:val="00871D63"/>
    <w:rsid w:val="008806B0"/>
    <w:rsid w:val="0088203E"/>
    <w:rsid w:val="00897097"/>
    <w:rsid w:val="008A018B"/>
    <w:rsid w:val="008A42FE"/>
    <w:rsid w:val="008C120B"/>
    <w:rsid w:val="008C20D3"/>
    <w:rsid w:val="008D1428"/>
    <w:rsid w:val="008D498D"/>
    <w:rsid w:val="008D6B65"/>
    <w:rsid w:val="008E3595"/>
    <w:rsid w:val="008E712B"/>
    <w:rsid w:val="008E7825"/>
    <w:rsid w:val="008F3835"/>
    <w:rsid w:val="009010C0"/>
    <w:rsid w:val="009049F8"/>
    <w:rsid w:val="00910A35"/>
    <w:rsid w:val="009130A5"/>
    <w:rsid w:val="00915F6B"/>
    <w:rsid w:val="00915FB7"/>
    <w:rsid w:val="00921F48"/>
    <w:rsid w:val="00922DC6"/>
    <w:rsid w:val="00925473"/>
    <w:rsid w:val="00931545"/>
    <w:rsid w:val="00936B2A"/>
    <w:rsid w:val="009472EB"/>
    <w:rsid w:val="00954151"/>
    <w:rsid w:val="00956FCD"/>
    <w:rsid w:val="00965457"/>
    <w:rsid w:val="00966710"/>
    <w:rsid w:val="00966CA4"/>
    <w:rsid w:val="009704FC"/>
    <w:rsid w:val="00971BE2"/>
    <w:rsid w:val="00980B5C"/>
    <w:rsid w:val="0098630A"/>
    <w:rsid w:val="009916FB"/>
    <w:rsid w:val="00992D04"/>
    <w:rsid w:val="0099592C"/>
    <w:rsid w:val="009A4167"/>
    <w:rsid w:val="009A7890"/>
    <w:rsid w:val="009B2E8E"/>
    <w:rsid w:val="009B3B08"/>
    <w:rsid w:val="009B6283"/>
    <w:rsid w:val="009B68BB"/>
    <w:rsid w:val="009C6A0F"/>
    <w:rsid w:val="009E7722"/>
    <w:rsid w:val="009F0F99"/>
    <w:rsid w:val="009F3F97"/>
    <w:rsid w:val="00A14E7A"/>
    <w:rsid w:val="00A14EE3"/>
    <w:rsid w:val="00A2001E"/>
    <w:rsid w:val="00A42332"/>
    <w:rsid w:val="00A44A30"/>
    <w:rsid w:val="00A47514"/>
    <w:rsid w:val="00A544FB"/>
    <w:rsid w:val="00A66EB7"/>
    <w:rsid w:val="00A74418"/>
    <w:rsid w:val="00A81497"/>
    <w:rsid w:val="00A830B1"/>
    <w:rsid w:val="00A85AA0"/>
    <w:rsid w:val="00A86E98"/>
    <w:rsid w:val="00A900C4"/>
    <w:rsid w:val="00A9104E"/>
    <w:rsid w:val="00A961A7"/>
    <w:rsid w:val="00A961E9"/>
    <w:rsid w:val="00AA238D"/>
    <w:rsid w:val="00AA7640"/>
    <w:rsid w:val="00AB4121"/>
    <w:rsid w:val="00AC24C0"/>
    <w:rsid w:val="00AC4A19"/>
    <w:rsid w:val="00AD0518"/>
    <w:rsid w:val="00AD1417"/>
    <w:rsid w:val="00AD1DFE"/>
    <w:rsid w:val="00B002EB"/>
    <w:rsid w:val="00B06A42"/>
    <w:rsid w:val="00B07EBA"/>
    <w:rsid w:val="00B17666"/>
    <w:rsid w:val="00B26B60"/>
    <w:rsid w:val="00B36AF6"/>
    <w:rsid w:val="00B40C74"/>
    <w:rsid w:val="00B436F2"/>
    <w:rsid w:val="00B44CCF"/>
    <w:rsid w:val="00B5452E"/>
    <w:rsid w:val="00B54AA6"/>
    <w:rsid w:val="00B57DF1"/>
    <w:rsid w:val="00B6377B"/>
    <w:rsid w:val="00B73023"/>
    <w:rsid w:val="00B73E13"/>
    <w:rsid w:val="00B73E61"/>
    <w:rsid w:val="00B758DF"/>
    <w:rsid w:val="00B87639"/>
    <w:rsid w:val="00B923FD"/>
    <w:rsid w:val="00B963C3"/>
    <w:rsid w:val="00B972CA"/>
    <w:rsid w:val="00BA2004"/>
    <w:rsid w:val="00BC05D6"/>
    <w:rsid w:val="00BD666B"/>
    <w:rsid w:val="00BE089B"/>
    <w:rsid w:val="00BF5051"/>
    <w:rsid w:val="00C01493"/>
    <w:rsid w:val="00C0656F"/>
    <w:rsid w:val="00C124BF"/>
    <w:rsid w:val="00C17E05"/>
    <w:rsid w:val="00C17F21"/>
    <w:rsid w:val="00C22FD6"/>
    <w:rsid w:val="00C240B3"/>
    <w:rsid w:val="00C25005"/>
    <w:rsid w:val="00C25165"/>
    <w:rsid w:val="00C26592"/>
    <w:rsid w:val="00C26D0B"/>
    <w:rsid w:val="00C3485D"/>
    <w:rsid w:val="00C34EB1"/>
    <w:rsid w:val="00C508A8"/>
    <w:rsid w:val="00C50F42"/>
    <w:rsid w:val="00C51982"/>
    <w:rsid w:val="00C549E9"/>
    <w:rsid w:val="00C6144D"/>
    <w:rsid w:val="00C63A50"/>
    <w:rsid w:val="00C7068F"/>
    <w:rsid w:val="00C76B8D"/>
    <w:rsid w:val="00C91617"/>
    <w:rsid w:val="00C91E64"/>
    <w:rsid w:val="00CA089B"/>
    <w:rsid w:val="00CA4C10"/>
    <w:rsid w:val="00CA59D5"/>
    <w:rsid w:val="00CB4A7F"/>
    <w:rsid w:val="00CB4DF7"/>
    <w:rsid w:val="00CB5EF1"/>
    <w:rsid w:val="00CC1DAC"/>
    <w:rsid w:val="00CC308E"/>
    <w:rsid w:val="00CD25CF"/>
    <w:rsid w:val="00CE0F1F"/>
    <w:rsid w:val="00CE39E1"/>
    <w:rsid w:val="00CE63AC"/>
    <w:rsid w:val="00CF3AE5"/>
    <w:rsid w:val="00CF7D77"/>
    <w:rsid w:val="00D02943"/>
    <w:rsid w:val="00D03577"/>
    <w:rsid w:val="00D121F5"/>
    <w:rsid w:val="00D15407"/>
    <w:rsid w:val="00D23543"/>
    <w:rsid w:val="00D24FE2"/>
    <w:rsid w:val="00D267AF"/>
    <w:rsid w:val="00D3013B"/>
    <w:rsid w:val="00D3076A"/>
    <w:rsid w:val="00D31DA8"/>
    <w:rsid w:val="00D36081"/>
    <w:rsid w:val="00D37AD7"/>
    <w:rsid w:val="00D463CE"/>
    <w:rsid w:val="00D67CFA"/>
    <w:rsid w:val="00D82ED0"/>
    <w:rsid w:val="00D87945"/>
    <w:rsid w:val="00DB4838"/>
    <w:rsid w:val="00DC1138"/>
    <w:rsid w:val="00DC2AE6"/>
    <w:rsid w:val="00DE0DD3"/>
    <w:rsid w:val="00DE23D3"/>
    <w:rsid w:val="00DE53C6"/>
    <w:rsid w:val="00DE5EDA"/>
    <w:rsid w:val="00DE6E98"/>
    <w:rsid w:val="00DF030F"/>
    <w:rsid w:val="00DF4C97"/>
    <w:rsid w:val="00DF756B"/>
    <w:rsid w:val="00E00B90"/>
    <w:rsid w:val="00E03FE5"/>
    <w:rsid w:val="00E04F1D"/>
    <w:rsid w:val="00E05876"/>
    <w:rsid w:val="00E059AE"/>
    <w:rsid w:val="00E06D11"/>
    <w:rsid w:val="00E11466"/>
    <w:rsid w:val="00E149DC"/>
    <w:rsid w:val="00E16CD1"/>
    <w:rsid w:val="00E32929"/>
    <w:rsid w:val="00E40B81"/>
    <w:rsid w:val="00E43C7E"/>
    <w:rsid w:val="00E47781"/>
    <w:rsid w:val="00E52259"/>
    <w:rsid w:val="00E528E0"/>
    <w:rsid w:val="00E541EB"/>
    <w:rsid w:val="00E565CA"/>
    <w:rsid w:val="00E57FA9"/>
    <w:rsid w:val="00E665AF"/>
    <w:rsid w:val="00E753E4"/>
    <w:rsid w:val="00E91592"/>
    <w:rsid w:val="00E91C05"/>
    <w:rsid w:val="00E942E2"/>
    <w:rsid w:val="00E95C17"/>
    <w:rsid w:val="00EA0B33"/>
    <w:rsid w:val="00EA45DF"/>
    <w:rsid w:val="00EA5E7D"/>
    <w:rsid w:val="00EB00DD"/>
    <w:rsid w:val="00EB4194"/>
    <w:rsid w:val="00EB4F03"/>
    <w:rsid w:val="00EB5F1E"/>
    <w:rsid w:val="00EB6386"/>
    <w:rsid w:val="00ED1B29"/>
    <w:rsid w:val="00ED2307"/>
    <w:rsid w:val="00EE5077"/>
    <w:rsid w:val="00EE56F7"/>
    <w:rsid w:val="00EF0A9C"/>
    <w:rsid w:val="00EF28E8"/>
    <w:rsid w:val="00F012F9"/>
    <w:rsid w:val="00F25B47"/>
    <w:rsid w:val="00F25F55"/>
    <w:rsid w:val="00F26592"/>
    <w:rsid w:val="00F400DB"/>
    <w:rsid w:val="00F43D80"/>
    <w:rsid w:val="00F50546"/>
    <w:rsid w:val="00F51FB9"/>
    <w:rsid w:val="00F564D0"/>
    <w:rsid w:val="00F64C58"/>
    <w:rsid w:val="00F65390"/>
    <w:rsid w:val="00F73EEA"/>
    <w:rsid w:val="00F74E83"/>
    <w:rsid w:val="00FA21D8"/>
    <w:rsid w:val="00FC2EDC"/>
    <w:rsid w:val="00FC52EB"/>
    <w:rsid w:val="00FC680E"/>
    <w:rsid w:val="00FD449B"/>
    <w:rsid w:val="00FD6FC3"/>
    <w:rsid w:val="00FE1628"/>
    <w:rsid w:val="00FE5F33"/>
    <w:rsid w:val="00FF0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B6AA"/>
  <w15:chartTrackingRefBased/>
  <w15:docId w15:val="{05FBD66A-C8AB-47B6-B1F0-C32078C4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32"/>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40893">
      <w:bodyDiv w:val="1"/>
      <w:marLeft w:val="0"/>
      <w:marRight w:val="0"/>
      <w:marTop w:val="0"/>
      <w:marBottom w:val="0"/>
      <w:divBdr>
        <w:top w:val="none" w:sz="0" w:space="0" w:color="auto"/>
        <w:left w:val="none" w:sz="0" w:space="0" w:color="auto"/>
        <w:bottom w:val="none" w:sz="0" w:space="0" w:color="auto"/>
        <w:right w:val="none" w:sz="0" w:space="0" w:color="auto"/>
      </w:divBdr>
    </w:div>
    <w:div w:id="775951262">
      <w:bodyDiv w:val="1"/>
      <w:marLeft w:val="0"/>
      <w:marRight w:val="0"/>
      <w:marTop w:val="0"/>
      <w:marBottom w:val="0"/>
      <w:divBdr>
        <w:top w:val="none" w:sz="0" w:space="0" w:color="auto"/>
        <w:left w:val="none" w:sz="0" w:space="0" w:color="auto"/>
        <w:bottom w:val="none" w:sz="0" w:space="0" w:color="auto"/>
        <w:right w:val="none" w:sz="0" w:space="0" w:color="auto"/>
      </w:divBdr>
    </w:div>
    <w:div w:id="840504382">
      <w:bodyDiv w:val="1"/>
      <w:marLeft w:val="0"/>
      <w:marRight w:val="0"/>
      <w:marTop w:val="0"/>
      <w:marBottom w:val="0"/>
      <w:divBdr>
        <w:top w:val="none" w:sz="0" w:space="0" w:color="auto"/>
        <w:left w:val="none" w:sz="0" w:space="0" w:color="auto"/>
        <w:bottom w:val="none" w:sz="0" w:space="0" w:color="auto"/>
        <w:right w:val="none" w:sz="0" w:space="0" w:color="auto"/>
      </w:divBdr>
    </w:div>
    <w:div w:id="901017862">
      <w:bodyDiv w:val="1"/>
      <w:marLeft w:val="0"/>
      <w:marRight w:val="0"/>
      <w:marTop w:val="0"/>
      <w:marBottom w:val="0"/>
      <w:divBdr>
        <w:top w:val="none" w:sz="0" w:space="0" w:color="auto"/>
        <w:left w:val="none" w:sz="0" w:space="0" w:color="auto"/>
        <w:bottom w:val="none" w:sz="0" w:space="0" w:color="auto"/>
        <w:right w:val="none" w:sz="0" w:space="0" w:color="auto"/>
      </w:divBdr>
    </w:div>
    <w:div w:id="1073238420">
      <w:bodyDiv w:val="1"/>
      <w:marLeft w:val="0"/>
      <w:marRight w:val="0"/>
      <w:marTop w:val="0"/>
      <w:marBottom w:val="0"/>
      <w:divBdr>
        <w:top w:val="none" w:sz="0" w:space="0" w:color="auto"/>
        <w:left w:val="none" w:sz="0" w:space="0" w:color="auto"/>
        <w:bottom w:val="none" w:sz="0" w:space="0" w:color="auto"/>
        <w:right w:val="none" w:sz="0" w:space="0" w:color="auto"/>
      </w:divBdr>
    </w:div>
    <w:div w:id="1103115155">
      <w:bodyDiv w:val="1"/>
      <w:marLeft w:val="0"/>
      <w:marRight w:val="0"/>
      <w:marTop w:val="0"/>
      <w:marBottom w:val="0"/>
      <w:divBdr>
        <w:top w:val="none" w:sz="0" w:space="0" w:color="auto"/>
        <w:left w:val="none" w:sz="0" w:space="0" w:color="auto"/>
        <w:bottom w:val="none" w:sz="0" w:space="0" w:color="auto"/>
        <w:right w:val="none" w:sz="0" w:space="0" w:color="auto"/>
      </w:divBdr>
    </w:div>
    <w:div w:id="1438253286">
      <w:bodyDiv w:val="1"/>
      <w:marLeft w:val="0"/>
      <w:marRight w:val="0"/>
      <w:marTop w:val="0"/>
      <w:marBottom w:val="0"/>
      <w:divBdr>
        <w:top w:val="none" w:sz="0" w:space="0" w:color="auto"/>
        <w:left w:val="none" w:sz="0" w:space="0" w:color="auto"/>
        <w:bottom w:val="none" w:sz="0" w:space="0" w:color="auto"/>
        <w:right w:val="none" w:sz="0" w:space="0" w:color="auto"/>
      </w:divBdr>
    </w:div>
    <w:div w:id="1473600816">
      <w:bodyDiv w:val="1"/>
      <w:marLeft w:val="0"/>
      <w:marRight w:val="0"/>
      <w:marTop w:val="0"/>
      <w:marBottom w:val="0"/>
      <w:divBdr>
        <w:top w:val="none" w:sz="0" w:space="0" w:color="auto"/>
        <w:left w:val="none" w:sz="0" w:space="0" w:color="auto"/>
        <w:bottom w:val="none" w:sz="0" w:space="0" w:color="auto"/>
        <w:right w:val="none" w:sz="0" w:space="0" w:color="auto"/>
      </w:divBdr>
    </w:div>
    <w:div w:id="1671252453">
      <w:bodyDiv w:val="1"/>
      <w:marLeft w:val="0"/>
      <w:marRight w:val="0"/>
      <w:marTop w:val="0"/>
      <w:marBottom w:val="0"/>
      <w:divBdr>
        <w:top w:val="none" w:sz="0" w:space="0" w:color="auto"/>
        <w:left w:val="none" w:sz="0" w:space="0" w:color="auto"/>
        <w:bottom w:val="none" w:sz="0" w:space="0" w:color="auto"/>
        <w:right w:val="none" w:sz="0" w:space="0" w:color="auto"/>
      </w:divBdr>
    </w:div>
    <w:div w:id="1706445887">
      <w:bodyDiv w:val="1"/>
      <w:marLeft w:val="0"/>
      <w:marRight w:val="0"/>
      <w:marTop w:val="0"/>
      <w:marBottom w:val="0"/>
      <w:divBdr>
        <w:top w:val="none" w:sz="0" w:space="0" w:color="auto"/>
        <w:left w:val="none" w:sz="0" w:space="0" w:color="auto"/>
        <w:bottom w:val="none" w:sz="0" w:space="0" w:color="auto"/>
        <w:right w:val="none" w:sz="0" w:space="0" w:color="auto"/>
      </w:divBdr>
    </w:div>
    <w:div w:id="19866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Bishop</dc:creator>
  <cp:keywords/>
  <dc:description/>
  <cp:lastModifiedBy>Mike Bishop</cp:lastModifiedBy>
  <cp:revision>2</cp:revision>
  <cp:lastPrinted>2021-07-18T13:37:00Z</cp:lastPrinted>
  <dcterms:created xsi:type="dcterms:W3CDTF">2021-11-28T15:28:00Z</dcterms:created>
  <dcterms:modified xsi:type="dcterms:W3CDTF">2021-11-28T15:28:00Z</dcterms:modified>
</cp:coreProperties>
</file>